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094A811">
      <w:pPr>
        <w:pStyle w:val="2"/>
        <w:bidi w:val="0"/>
        <w:jc w:val="center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新苗系统填报流程</w:t>
      </w:r>
    </w:p>
    <w:p w14:paraId="6BA35253">
      <w:pPr>
        <w:rPr>
          <w:rFonts w:hint="eastAsia"/>
          <w:lang w:val="en-US" w:eastAsia="zh-CN"/>
        </w:rPr>
      </w:pPr>
    </w:p>
    <w:p w14:paraId="077F3973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1.打开学校官网</w:t>
      </w:r>
    </w:p>
    <w:p w14:paraId="48F9160F">
      <w:pPr>
        <w:jc w:val="center"/>
      </w:pPr>
      <w:r>
        <w:drawing>
          <wp:inline distT="0" distB="0" distL="114300" distR="114300">
            <wp:extent cx="4646930" cy="2772410"/>
            <wp:effectExtent l="0" t="0" r="1270" b="889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646930" cy="2772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10CD74"/>
    <w:p w14:paraId="03B9A676"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找到并打开创新创业教育</w:t>
      </w:r>
    </w:p>
    <w:p w14:paraId="1B72130E">
      <w:pPr>
        <w:numPr>
          <w:ilvl w:val="0"/>
          <w:numId w:val="0"/>
        </w:numPr>
        <w:jc w:val="center"/>
        <w:rPr>
          <w:rFonts w:hint="default" w:eastAsiaTheme="minorEastAsia"/>
          <w:lang w:val="en-US" w:eastAsia="zh-CN"/>
        </w:rPr>
      </w:pPr>
      <w:r>
        <w:rPr>
          <w:rFonts w:hint="default" w:eastAsiaTheme="minorEastAsia"/>
          <w:lang w:val="en-US" w:eastAsia="zh-CN"/>
        </w:rPr>
        <w:drawing>
          <wp:inline distT="0" distB="0" distL="114300" distR="114300">
            <wp:extent cx="4671695" cy="2787650"/>
            <wp:effectExtent l="0" t="0" r="14605" b="12700"/>
            <wp:docPr id="2" name="图片 2" descr="16940712135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69407121354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671695" cy="278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8203B6">
      <w:pPr>
        <w:numPr>
          <w:ilvl w:val="0"/>
          <w:numId w:val="1"/>
        </w:num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点击统一身份认证登录</w:t>
      </w:r>
    </w:p>
    <w:p w14:paraId="1D4A5A9C">
      <w:pPr>
        <w:numPr>
          <w:ilvl w:val="0"/>
          <w:numId w:val="0"/>
        </w:numPr>
        <w:jc w:val="center"/>
        <w:rPr>
          <w:rFonts w:hint="default" w:eastAsiaTheme="minorEastAsia"/>
          <w:lang w:val="en-US" w:eastAsia="zh-CN"/>
        </w:rPr>
      </w:pPr>
      <w:r>
        <w:drawing>
          <wp:inline distT="0" distB="0" distL="114300" distR="114300">
            <wp:extent cx="4279900" cy="2877820"/>
            <wp:effectExtent l="0" t="0" r="6350" b="1778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279900" cy="2877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AC7FEC">
      <w:pPr>
        <w:numPr>
          <w:ilvl w:val="0"/>
          <w:numId w:val="1"/>
        </w:num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点击创建项目</w:t>
      </w:r>
    </w:p>
    <w:p w14:paraId="3674604C">
      <w:pPr>
        <w:numPr>
          <w:ilvl w:val="0"/>
          <w:numId w:val="0"/>
        </w:numPr>
        <w:jc w:val="center"/>
        <w:rPr>
          <w:rFonts w:hint="default" w:eastAsiaTheme="minorEastAsia"/>
          <w:lang w:val="en-US" w:eastAsia="zh-CN"/>
        </w:rPr>
      </w:pPr>
      <w:r>
        <w:drawing>
          <wp:inline distT="0" distB="0" distL="114300" distR="114300">
            <wp:extent cx="5260340" cy="2461895"/>
            <wp:effectExtent l="0" t="0" r="0" b="0"/>
            <wp:docPr id="1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rcRect b="2145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2461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F51D67">
      <w:pPr>
        <w:numPr>
          <w:ilvl w:val="0"/>
          <w:numId w:val="1"/>
        </w:num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选择新苗，点击立即报名</w:t>
      </w:r>
    </w:p>
    <w:p w14:paraId="4F5ED303">
      <w:pPr>
        <w:numPr>
          <w:ilvl w:val="0"/>
          <w:numId w:val="0"/>
        </w:numPr>
        <w:jc w:val="center"/>
      </w:pPr>
      <w:r>
        <w:drawing>
          <wp:inline distT="0" distB="0" distL="114300" distR="114300">
            <wp:extent cx="5268595" cy="2524125"/>
            <wp:effectExtent l="0" t="0" r="4445" b="5715"/>
            <wp:docPr id="1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2FFCC4">
      <w:pPr>
        <w:numPr>
          <w:ilvl w:val="0"/>
          <w:numId w:val="0"/>
        </w:numPr>
        <w:jc w:val="center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</w:t>
      </w:r>
      <w:r>
        <w:rPr>
          <w:rFonts w:hint="eastAsia"/>
          <w:color w:val="auto"/>
          <w:highlight w:val="none"/>
          <w:lang w:val="en-US" w:eastAsia="zh-CN"/>
        </w:rPr>
        <w:t>2026年度浙江省大学生科技创新活动计划（新苗人才计划）</w:t>
      </w:r>
    </w:p>
    <w:p w14:paraId="4E6A082E">
      <w:pPr>
        <w:numPr>
          <w:ilvl w:val="0"/>
          <w:numId w:val="1"/>
        </w:num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填写基础信息，要求和先前提交的立项材料内容保持一致，注意学科方向和申报类别不要选错</w:t>
      </w:r>
    </w:p>
    <w:p w14:paraId="4A6EB082">
      <w:pPr>
        <w:numPr>
          <w:ilvl w:val="0"/>
          <w:numId w:val="0"/>
        </w:numPr>
        <w:jc w:val="center"/>
        <w:rPr>
          <w:rFonts w:hint="default" w:eastAsiaTheme="minorEastAsia"/>
          <w:lang w:val="en-US" w:eastAsia="zh-CN"/>
        </w:rPr>
      </w:pPr>
      <w:r>
        <w:drawing>
          <wp:inline distT="0" distB="0" distL="114300" distR="114300">
            <wp:extent cx="3913505" cy="2541905"/>
            <wp:effectExtent l="0" t="0" r="3175" b="3175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913505" cy="2541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6BAADD">
      <w:pPr>
        <w:numPr>
          <w:ilvl w:val="0"/>
          <w:numId w:val="1"/>
        </w:num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上传立项时的申报书和申报书（评审版）盲审稿，若有相关附件材料也可以上传（注意申报书命名格式“浙江工业大学+项目名称”）</w:t>
      </w:r>
      <w:bookmarkStart w:id="0" w:name="_GoBack"/>
      <w:bookmarkEnd w:id="0"/>
    </w:p>
    <w:p w14:paraId="794D157C">
      <w:pPr>
        <w:numPr>
          <w:ilvl w:val="0"/>
          <w:numId w:val="0"/>
        </w:numPr>
        <w:jc w:val="center"/>
        <w:rPr>
          <w:rFonts w:hint="default" w:eastAsiaTheme="minorEastAsia"/>
          <w:lang w:val="en-US" w:eastAsia="zh-CN"/>
        </w:rPr>
      </w:pPr>
      <w:r>
        <w:drawing>
          <wp:inline distT="0" distB="0" distL="114300" distR="114300">
            <wp:extent cx="3924935" cy="2548890"/>
            <wp:effectExtent l="0" t="0" r="6985" b="11430"/>
            <wp:docPr id="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rcRect b="4484"/>
                    <a:stretch>
                      <a:fillRect/>
                    </a:stretch>
                  </pic:blipFill>
                  <pic:spPr>
                    <a:xfrm>
                      <a:off x="0" y="0"/>
                      <a:ext cx="3924935" cy="2548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E686F2">
      <w:pPr>
        <w:numPr>
          <w:ilvl w:val="0"/>
          <w:numId w:val="1"/>
        </w:num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点击添加，添加项目负责人和项目团队成员还有指导老师。</w:t>
      </w:r>
    </w:p>
    <w:p w14:paraId="79D38441">
      <w:pPr>
        <w:numPr>
          <w:ilvl w:val="0"/>
          <w:numId w:val="0"/>
        </w:numPr>
        <w:jc w:val="center"/>
        <w:rPr>
          <w:rFonts w:hint="default" w:eastAsiaTheme="minorEastAsia"/>
          <w:lang w:val="en-US" w:eastAsia="zh-CN"/>
        </w:rPr>
      </w:pPr>
      <w:r>
        <w:drawing>
          <wp:inline distT="0" distB="0" distL="114300" distR="114300">
            <wp:extent cx="5257800" cy="2518410"/>
            <wp:effectExtent l="0" t="0" r="0" b="11430"/>
            <wp:docPr id="1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518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9F2943">
      <w:pPr>
        <w:numPr>
          <w:ilvl w:val="0"/>
          <w:numId w:val="1"/>
        </w:num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核对信息无误之后，点击提交</w:t>
      </w:r>
    </w:p>
    <w:p w14:paraId="5A856F4B">
      <w:pPr>
        <w:numPr>
          <w:ilvl w:val="0"/>
          <w:numId w:val="0"/>
        </w:numPr>
        <w:jc w:val="center"/>
      </w:pPr>
      <w:r>
        <w:drawing>
          <wp:inline distT="0" distB="0" distL="114300" distR="114300">
            <wp:extent cx="5257800" cy="2519045"/>
            <wp:effectExtent l="0" t="0" r="0" b="10795"/>
            <wp:docPr id="1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519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B137ED">
      <w:pPr>
        <w:numPr>
          <w:ilvl w:val="0"/>
          <w:numId w:val="0"/>
        </w:numPr>
        <w:jc w:val="center"/>
      </w:pPr>
    </w:p>
    <w:p w14:paraId="55212967">
      <w:pPr>
        <w:numPr>
          <w:ilvl w:val="0"/>
          <w:numId w:val="0"/>
        </w:numPr>
        <w:jc w:val="center"/>
      </w:pPr>
    </w:p>
    <w:p w14:paraId="63049D3A">
      <w:pPr>
        <w:numPr>
          <w:ilvl w:val="0"/>
          <w:numId w:val="0"/>
        </w:numPr>
        <w:jc w:val="center"/>
      </w:pPr>
    </w:p>
    <w:p w14:paraId="68DBE9B7"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后续可以在我的项目内查看项目信息</w:t>
      </w:r>
    </w:p>
    <w:p w14:paraId="3E76152F">
      <w:pPr>
        <w:numPr>
          <w:ilvl w:val="0"/>
          <w:numId w:val="0"/>
        </w:numPr>
        <w:jc w:val="center"/>
        <w:rPr>
          <w:rFonts w:hint="default"/>
          <w:lang w:val="en-US" w:eastAsia="zh-CN"/>
        </w:rPr>
      </w:pPr>
      <w:r>
        <w:drawing>
          <wp:inline distT="0" distB="0" distL="114300" distR="114300">
            <wp:extent cx="5257800" cy="2519045"/>
            <wp:effectExtent l="0" t="0" r="0" b="10795"/>
            <wp:docPr id="1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519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D2CA1B1C"/>
    <w:multiLevelType w:val="singleLevel"/>
    <w:tmpl w:val="D2CA1B1C"/>
    <w:lvl w:ilvl="0" w:tentative="0">
      <w:start w:val="2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65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DkxZTNkYTE4MzcwZjBiNTE3ZTU5YTYxZWM3NjgzODMifQ=="/>
  </w:docVars>
  <w:rsids>
    <w:rsidRoot w:val="00000000"/>
    <w:rsid w:val="02EB578E"/>
    <w:rsid w:val="33966C63"/>
    <w:rsid w:val="46857A6A"/>
    <w:rsid w:val="52214A5D"/>
    <w:rsid w:val="56221BD3"/>
    <w:rsid w:val="72CC236B"/>
    <w:rsid w:val="774249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numbering" Target="numbering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contractReview xmlns="http://schemas.wps.cn/vas-ai-hub/contract-review">
  <reviewItems/>
  <config/>
</contractReview>
</file>

<file path=customXml/itemProps1.xml><?xml version="1.0" encoding="utf-8"?>
<ds:datastoreItem xmlns:ds="http://schemas.openxmlformats.org/officeDocument/2006/customXml" ds:itemID="{7c1910e9-c27e-4b34-9a3e-890eb34862c6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246</Words>
  <Characters>250</Characters>
  <Lines>0</Lines>
  <Paragraphs>0</Paragraphs>
  <TotalTime>23</TotalTime>
  <ScaleCrop>false</ScaleCrop>
  <LinksUpToDate>false</LinksUpToDate>
  <CharactersWithSpaces>250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2023-09-07T07:16:00Z</dcterms:created>
  <dc:creator>Administrator</dc:creator>
  <cp:lastModifiedBy>罗嘉佳</cp:lastModifiedBy>
  <dcterms:modified xsi:type="dcterms:W3CDTF">2025-12-22T06:37:55Z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ICV">
    <vt:lpwstr>B5C875C1CD4C41B887ED2F24E2AD50AC_12</vt:lpwstr>
  </property>
  <property fmtid="{D5CDD505-2E9C-101B-9397-08002B2CF9AE}" pid="4" name="KSOTemplateDocerSaveRecord">
    <vt:lpwstr>eyJoZGlkIjoiMTk2YjFjMmNmOTMxYWFkYWI3NjhjNjE3NjFiZjlkZDAiLCJ1c2VySWQiOiIxNzI0NDIwOTY5In0=</vt:lpwstr>
  </property>
</Properties>
</file>