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93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3969"/>
        <w:gridCol w:w="1276"/>
        <w:gridCol w:w="2551"/>
        <w:gridCol w:w="1701"/>
        <w:gridCol w:w="2410"/>
      </w:tblGrid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学院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文章题目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作者姓名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文章类型（三选一）</w:t>
            </w: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理论学习</w:t>
            </w: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心得体会</w:t>
            </w: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工作案例</w:t>
            </w: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F40D3A" w:rsidTr="00F40D3A">
        <w:trPr>
          <w:trHeight w:val="402"/>
        </w:trPr>
        <w:tc>
          <w:tcPr>
            <w:tcW w:w="817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40D3A" w:rsidRDefault="00F40D3A" w:rsidP="00F40D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00DEA" w:rsidRPr="00F40D3A" w:rsidRDefault="00E00DEA">
      <w:pPr>
        <w:spacing w:line="580" w:lineRule="exact"/>
        <w:jc w:val="center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E00DEA">
        <w:rPr>
          <w:rFonts w:ascii="黑体" w:eastAsia="黑体" w:hAnsi="黑体" w:cs="宋体"/>
          <w:color w:val="000000"/>
          <w:kern w:val="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pt;margin-top:-23.5pt;width:66.3pt;height:39.15pt;z-index:251658240;mso-height-percent:200;mso-position-horizontal-relative:text;mso-position-vertical-relative:text;mso-height-percent:200;mso-width-relative:margin;mso-height-relative:margin" strokecolor="white [3212]">
            <v:textbox style="mso-fit-shape-to-text:t">
              <w:txbxContent>
                <w:p w:rsidR="00E00DEA" w:rsidRDefault="00CC74BC">
                  <w:pPr>
                    <w:rPr>
                      <w:rFonts w:ascii="仿宋_GB2312" w:eastAsia="仿宋_GB2312" w:hAnsi="楷体"/>
                      <w:kern w:val="0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Ansi="楷体" w:hint="eastAsia"/>
                      <w:kern w:val="0"/>
                      <w:sz w:val="30"/>
                      <w:szCs w:val="30"/>
                    </w:rPr>
                    <w:t>附件</w:t>
                  </w:r>
                  <w:r>
                    <w:rPr>
                      <w:rFonts w:ascii="仿宋_GB2312" w:eastAsia="仿宋_GB2312" w:hAnsi="楷体" w:hint="eastAsia"/>
                      <w:kern w:val="0"/>
                      <w:sz w:val="30"/>
                      <w:szCs w:val="30"/>
                    </w:rPr>
                    <w:t>1</w:t>
                  </w:r>
                  <w:r>
                    <w:rPr>
                      <w:rFonts w:ascii="仿宋_GB2312" w:eastAsia="仿宋_GB2312" w:hAnsi="楷体" w:hint="eastAsia"/>
                      <w:kern w:val="0"/>
                      <w:sz w:val="30"/>
                      <w:szCs w:val="30"/>
                    </w:rPr>
                    <w:t>：</w:t>
                  </w:r>
                </w:p>
              </w:txbxContent>
            </v:textbox>
          </v:shape>
        </w:pict>
      </w:r>
      <w:r w:rsidR="00F40D3A" w:rsidRPr="00F40D3A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浙江工业大学学生学习十九大精神文章推荐汇总表</w:t>
      </w:r>
    </w:p>
    <w:p w:rsidR="00E00DEA" w:rsidRDefault="00E00DEA">
      <w:pPr>
        <w:tabs>
          <w:tab w:val="left" w:pos="4111"/>
        </w:tabs>
      </w:pPr>
    </w:p>
    <w:p w:rsidR="00E00DEA" w:rsidRDefault="00E00DEA"/>
    <w:sectPr w:rsidR="00E00DEA" w:rsidSect="00E00D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4BC" w:rsidRDefault="00CC74BC" w:rsidP="00F40D3A">
      <w:r>
        <w:separator/>
      </w:r>
    </w:p>
  </w:endnote>
  <w:endnote w:type="continuationSeparator" w:id="0">
    <w:p w:rsidR="00CC74BC" w:rsidRDefault="00CC74BC" w:rsidP="00F40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4BC" w:rsidRDefault="00CC74BC" w:rsidP="00F40D3A">
      <w:r>
        <w:separator/>
      </w:r>
    </w:p>
  </w:footnote>
  <w:footnote w:type="continuationSeparator" w:id="0">
    <w:p w:rsidR="00CC74BC" w:rsidRDefault="00CC74BC" w:rsidP="00F40D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E70"/>
    <w:rsid w:val="00000EEB"/>
    <w:rsid w:val="00107E70"/>
    <w:rsid w:val="006149C2"/>
    <w:rsid w:val="006D7472"/>
    <w:rsid w:val="00772057"/>
    <w:rsid w:val="008026AA"/>
    <w:rsid w:val="00C7146E"/>
    <w:rsid w:val="00CC74BC"/>
    <w:rsid w:val="00E00DEA"/>
    <w:rsid w:val="00ED06C4"/>
    <w:rsid w:val="00F40D3A"/>
    <w:rsid w:val="3AD05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EA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D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D3A"/>
    <w:rPr>
      <w:rFonts w:ascii="Calibri" w:eastAsia="宋体" w:hAnsi="Calibri" w:cs="黑体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D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D3A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sjs</dc:creator>
  <cp:lastModifiedBy>朱李楠</cp:lastModifiedBy>
  <cp:revision>7</cp:revision>
  <dcterms:created xsi:type="dcterms:W3CDTF">2015-08-24T02:23:00Z</dcterms:created>
  <dcterms:modified xsi:type="dcterms:W3CDTF">2018-05-14T08:49:00Z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