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“</w:t>
      </w:r>
      <w:r>
        <w:rPr>
          <w:rFonts w:hint="eastAsia" w:ascii="黑体" w:hAnsi="黑体" w:eastAsia="黑体"/>
          <w:b/>
          <w:sz w:val="32"/>
          <w:szCs w:val="32"/>
        </w:rPr>
        <w:t>喜迎十九大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，卓越我先行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  <w:lang w:eastAsia="zh-CN"/>
        </w:rPr>
        <w:t>”</w:t>
      </w:r>
      <w:r>
        <w:rPr>
          <w:rFonts w:hint="eastAsia" w:ascii="黑体" w:hAnsi="黑体" w:eastAsia="黑体"/>
          <w:b/>
          <w:sz w:val="32"/>
          <w:szCs w:val="32"/>
        </w:rPr>
        <w:t>主题团日活动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登记表</w:t>
      </w: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tbl>
      <w:tblPr>
        <w:tblStyle w:val="3"/>
        <w:tblW w:w="8838" w:type="dxa"/>
        <w:jc w:val="center"/>
        <w:tblInd w:w="1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950"/>
        <w:gridCol w:w="1620"/>
        <w:gridCol w:w="1301"/>
        <w:gridCol w:w="889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6" w:hRule="atLeast"/>
          <w:jc w:val="center"/>
        </w:trPr>
        <w:tc>
          <w:tcPr>
            <w:tcW w:w="134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7492" w:type="dxa"/>
            <w:gridSpan w:val="5"/>
            <w:tcBorders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3" w:hRule="atLeast"/>
          <w:jc w:val="center"/>
        </w:trPr>
        <w:tc>
          <w:tcPr>
            <w:tcW w:w="134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支部名称</w:t>
            </w:r>
          </w:p>
        </w:tc>
        <w:tc>
          <w:tcPr>
            <w:tcW w:w="1950" w:type="dxa"/>
            <w:tcBorders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团支书姓名</w:t>
            </w:r>
          </w:p>
        </w:tc>
        <w:tc>
          <w:tcPr>
            <w:tcW w:w="1301" w:type="dxa"/>
            <w:tcBorders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9" w:type="dxa"/>
            <w:tcBorders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732" w:type="dxa"/>
            <w:tcBorders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4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活动名称</w:t>
            </w:r>
          </w:p>
        </w:tc>
        <w:tc>
          <w:tcPr>
            <w:tcW w:w="7492" w:type="dxa"/>
            <w:gridSpan w:val="5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（以</w:t>
            </w:r>
            <w:r>
              <w:rPr>
                <w:rFonts w:ascii="仿宋" w:hAnsi="仿宋" w:eastAsia="仿宋"/>
                <w:sz w:val="24"/>
              </w:rPr>
              <w:t>体现活动基本元素为宜）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活动时间</w:t>
            </w:r>
          </w:p>
        </w:tc>
        <w:tc>
          <w:tcPr>
            <w:tcW w:w="749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活动地点</w:t>
            </w:r>
          </w:p>
        </w:tc>
        <w:tc>
          <w:tcPr>
            <w:tcW w:w="749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参与对象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和人数</w:t>
            </w:r>
          </w:p>
        </w:tc>
        <w:tc>
          <w:tcPr>
            <w:tcW w:w="749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活动主要内容</w:t>
            </w:r>
          </w:p>
        </w:tc>
        <w:tc>
          <w:tcPr>
            <w:tcW w:w="7492" w:type="dxa"/>
            <w:gridSpan w:val="5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活动特色亮点</w:t>
            </w:r>
          </w:p>
        </w:tc>
        <w:tc>
          <w:tcPr>
            <w:tcW w:w="7492" w:type="dxa"/>
            <w:gridSpan w:val="5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效果</w:t>
            </w:r>
          </w:p>
        </w:tc>
        <w:tc>
          <w:tcPr>
            <w:tcW w:w="7492" w:type="dxa"/>
            <w:gridSpan w:val="5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492" w:type="dxa"/>
            <w:gridSpan w:val="5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（可附页）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FFB"/>
    <w:rsid w:val="00683497"/>
    <w:rsid w:val="00A95FFB"/>
    <w:rsid w:val="07DB6C6C"/>
    <w:rsid w:val="7C2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ScaleCrop>false</ScaleCrop>
  <LinksUpToDate>false</LinksUpToDate>
  <CharactersWithSpaces>147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2016-10-12T03:05:00Z</dcterms:created>
  <dc:creator>a</dc:creator>
  <cp:lastModifiedBy>xuxiaoyun</cp:lastModifiedBy>
  <dcterms:modified xsi:type="dcterms:W3CDTF">2017-10-12T05:50:57Z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