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6FC" w:rsidRPr="00B94DE2" w:rsidRDefault="008646FC" w:rsidP="008646FC">
      <w:pPr>
        <w:widowControl/>
        <w:wordWrap w:val="0"/>
        <w:spacing w:line="300" w:lineRule="atLeast"/>
        <w:jc w:val="left"/>
        <w:rPr>
          <w:rFonts w:ascii="黑体" w:eastAsia="黑体" w:hAnsi="宋体" w:cs="宋体" w:hint="eastAsia"/>
          <w:bCs/>
          <w:kern w:val="0"/>
          <w:sz w:val="30"/>
          <w:szCs w:val="30"/>
        </w:rPr>
      </w:pPr>
      <w:r w:rsidRPr="00B94DE2">
        <w:rPr>
          <w:rFonts w:ascii="黑体" w:eastAsia="黑体" w:hAnsi="宋体" w:cs="宋体" w:hint="eastAsia"/>
          <w:bCs/>
          <w:kern w:val="0"/>
          <w:sz w:val="30"/>
          <w:szCs w:val="30"/>
        </w:rPr>
        <w:t>附件1</w:t>
      </w:r>
    </w:p>
    <w:p w:rsidR="008646FC" w:rsidRPr="00B94DE2" w:rsidRDefault="008646FC" w:rsidP="008646FC">
      <w:pPr>
        <w:widowControl/>
        <w:spacing w:line="300" w:lineRule="atLeast"/>
        <w:jc w:val="center"/>
        <w:rPr>
          <w:rFonts w:ascii="黑体" w:eastAsia="黑体" w:hAnsi="宋体" w:cs="宋体" w:hint="eastAsia"/>
          <w:bCs/>
          <w:kern w:val="0"/>
          <w:sz w:val="36"/>
          <w:szCs w:val="36"/>
        </w:rPr>
      </w:pPr>
      <w:r w:rsidRPr="00B94DE2">
        <w:rPr>
          <w:rFonts w:ascii="黑体" w:eastAsia="黑体" w:hAnsi="宋体" w:cs="宋体" w:hint="eastAsia"/>
          <w:bCs/>
          <w:kern w:val="0"/>
          <w:sz w:val="36"/>
          <w:szCs w:val="36"/>
        </w:rPr>
        <w:t>浙江省普通高中选修课网络课程申报表</w:t>
      </w:r>
    </w:p>
    <w:tbl>
      <w:tblPr>
        <w:tblW w:w="90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1827"/>
        <w:gridCol w:w="969"/>
        <w:gridCol w:w="1500"/>
        <w:gridCol w:w="164"/>
        <w:gridCol w:w="3162"/>
      </w:tblGrid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ind w:firstLineChars="49" w:firstLine="118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课程名称</w:t>
            </w:r>
          </w:p>
        </w:tc>
        <w:tc>
          <w:tcPr>
            <w:tcW w:w="7622" w:type="dxa"/>
            <w:gridSpan w:val="5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ind w:firstLineChars="49" w:firstLine="118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hint="eastAsia"/>
                <w:b/>
                <w:bCs/>
                <w:kern w:val="0"/>
                <w:sz w:val="24"/>
              </w:rPr>
              <w:t>课程类别</w:t>
            </w:r>
          </w:p>
        </w:tc>
        <w:tc>
          <w:tcPr>
            <w:tcW w:w="7622" w:type="dxa"/>
            <w:gridSpan w:val="5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  <w:r w:rsidRPr="00B94DE2">
              <w:rPr>
                <w:rFonts w:ascii="宋体" w:hAnsi="宋体" w:cs="宋体" w:hint="eastAsia"/>
                <w:bCs/>
                <w:kern w:val="0"/>
                <w:sz w:val="24"/>
              </w:rPr>
              <w:t>□知识拓展类   □职业技能类   □兴趣特长类   □综合实践类</w:t>
            </w: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ind w:firstLineChars="49" w:firstLine="118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课程主编</w:t>
            </w:r>
          </w:p>
        </w:tc>
        <w:tc>
          <w:tcPr>
            <w:tcW w:w="2796" w:type="dxa"/>
            <w:gridSpan w:val="2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</w:p>
        </w:tc>
        <w:tc>
          <w:tcPr>
            <w:tcW w:w="1664" w:type="dxa"/>
            <w:gridSpan w:val="2"/>
            <w:vAlign w:val="center"/>
          </w:tcPr>
          <w:p w:rsidR="008646FC" w:rsidRPr="00B94DE2" w:rsidRDefault="008646FC" w:rsidP="009A7A2E">
            <w:pPr>
              <w:widowControl/>
              <w:spacing w:line="300" w:lineRule="atLeast"/>
              <w:ind w:firstLineChars="50" w:firstLine="120"/>
              <w:jc w:val="center"/>
              <w:rPr>
                <w:rFonts w:ascii="仿宋_GB2312" w:eastAsia="仿宋_GB2312" w:hAnsi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hint="eastAsia"/>
                <w:b/>
                <w:bCs/>
                <w:kern w:val="0"/>
                <w:sz w:val="24"/>
              </w:rPr>
              <w:t>所在单位</w:t>
            </w:r>
          </w:p>
        </w:tc>
        <w:tc>
          <w:tcPr>
            <w:tcW w:w="3162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ind w:firstLineChars="49" w:firstLine="118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手   机</w:t>
            </w:r>
          </w:p>
        </w:tc>
        <w:tc>
          <w:tcPr>
            <w:tcW w:w="2796" w:type="dxa"/>
            <w:gridSpan w:val="2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</w:p>
        </w:tc>
        <w:tc>
          <w:tcPr>
            <w:tcW w:w="1664" w:type="dxa"/>
            <w:gridSpan w:val="2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ind w:firstLineChars="50" w:firstLine="120"/>
              <w:jc w:val="center"/>
              <w:rPr>
                <w:rFonts w:ascii="仿宋_GB2312" w:eastAsia="仿宋_GB2312" w:hAnsi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hint="eastAsia"/>
                <w:b/>
                <w:bCs/>
                <w:kern w:val="0"/>
                <w:sz w:val="24"/>
              </w:rPr>
              <w:t>通讯地址</w:t>
            </w:r>
          </w:p>
        </w:tc>
        <w:tc>
          <w:tcPr>
            <w:tcW w:w="3162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课时数</w:t>
            </w:r>
          </w:p>
        </w:tc>
        <w:tc>
          <w:tcPr>
            <w:tcW w:w="7622" w:type="dxa"/>
            <w:gridSpan w:val="5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  <w:r w:rsidRPr="00B94DE2">
              <w:rPr>
                <w:rFonts w:ascii="宋体" w:hAnsi="宋体" w:cs="宋体" w:hint="eastAsia"/>
                <w:bCs/>
                <w:kern w:val="0"/>
                <w:sz w:val="24"/>
              </w:rPr>
              <w:t>电子教材类  □18课时     □19课时及以上</w:t>
            </w:r>
          </w:p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  <w:r w:rsidRPr="00B94DE2">
              <w:rPr>
                <w:rFonts w:ascii="宋体" w:hAnsi="宋体" w:cs="宋体" w:hint="eastAsia"/>
                <w:bCs/>
                <w:kern w:val="0"/>
                <w:sz w:val="24"/>
              </w:rPr>
              <w:t>教学视频类  □9-17课时   □18-27课时     □28课时及以上</w:t>
            </w: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允许选报</w:t>
            </w:r>
          </w:p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人 数</w:t>
            </w:r>
          </w:p>
        </w:tc>
        <w:tc>
          <w:tcPr>
            <w:tcW w:w="2796" w:type="dxa"/>
            <w:gridSpan w:val="2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  <w:r w:rsidRPr="00B94DE2">
              <w:rPr>
                <w:rFonts w:ascii="宋体" w:hAnsi="宋体" w:cs="宋体" w:hint="eastAsia"/>
                <w:bCs/>
                <w:kern w:val="0"/>
                <w:sz w:val="24"/>
              </w:rPr>
              <w:t>□无限制  □</w:t>
            </w:r>
            <w:r w:rsidRPr="00B94DE2">
              <w:rPr>
                <w:rFonts w:ascii="宋体" w:hAnsi="宋体" w:cs="宋体" w:hint="eastAsia"/>
                <w:bCs/>
                <w:kern w:val="0"/>
                <w:sz w:val="24"/>
                <w:u w:val="single"/>
              </w:rPr>
              <w:t xml:space="preserve">   </w:t>
            </w:r>
            <w:r w:rsidRPr="00B94DE2">
              <w:rPr>
                <w:rFonts w:ascii="宋体" w:hAnsi="宋体" w:cs="宋体" w:hint="eastAsia"/>
                <w:bCs/>
                <w:kern w:val="0"/>
                <w:sz w:val="24"/>
              </w:rPr>
              <w:t>人数</w:t>
            </w:r>
          </w:p>
        </w:tc>
        <w:tc>
          <w:tcPr>
            <w:tcW w:w="1500" w:type="dxa"/>
            <w:vAlign w:val="center"/>
          </w:tcPr>
          <w:p w:rsidR="008646FC" w:rsidRPr="00B94DE2" w:rsidRDefault="008646FC" w:rsidP="009A7A2E">
            <w:pPr>
              <w:widowControl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学   分</w:t>
            </w:r>
          </w:p>
        </w:tc>
        <w:tc>
          <w:tcPr>
            <w:tcW w:w="3326" w:type="dxa"/>
            <w:gridSpan w:val="2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  <w:r w:rsidRPr="00B94DE2">
              <w:rPr>
                <w:rFonts w:ascii="宋体" w:hAnsi="宋体" w:cs="宋体" w:hint="eastAsia"/>
                <w:bCs/>
                <w:kern w:val="0"/>
                <w:sz w:val="24"/>
              </w:rPr>
              <w:t>□0.5学分    □1学分</w:t>
            </w: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平时成绩</w:t>
            </w:r>
          </w:p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权  重</w:t>
            </w:r>
          </w:p>
        </w:tc>
        <w:tc>
          <w:tcPr>
            <w:tcW w:w="2796" w:type="dxa"/>
            <w:gridSpan w:val="2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ind w:firstLineChars="400" w:firstLine="1120"/>
              <w:jc w:val="center"/>
              <w:rPr>
                <w:rFonts w:ascii="宋体" w:hAnsi="宋体" w:cs="宋体" w:hint="eastAsia"/>
                <w:bCs/>
                <w:kern w:val="0"/>
                <w:sz w:val="28"/>
                <w:szCs w:val="28"/>
              </w:rPr>
            </w:pPr>
            <w:r w:rsidRPr="00B94DE2">
              <w:rPr>
                <w:rFonts w:ascii="宋体" w:hAnsi="宋体" w:cs="宋体" w:hint="eastAsia"/>
                <w:bCs/>
                <w:kern w:val="0"/>
                <w:sz w:val="28"/>
                <w:szCs w:val="28"/>
              </w:rPr>
              <w:t>%</w:t>
            </w:r>
          </w:p>
        </w:tc>
        <w:tc>
          <w:tcPr>
            <w:tcW w:w="1500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考核成绩</w:t>
            </w:r>
          </w:p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权  重</w:t>
            </w:r>
          </w:p>
        </w:tc>
        <w:tc>
          <w:tcPr>
            <w:tcW w:w="3326" w:type="dxa"/>
            <w:gridSpan w:val="2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ind w:firstLineChars="450" w:firstLine="1260"/>
              <w:jc w:val="center"/>
              <w:rPr>
                <w:rFonts w:ascii="宋体" w:hAnsi="宋体" w:cs="宋体" w:hint="eastAsia"/>
                <w:bCs/>
                <w:kern w:val="0"/>
                <w:sz w:val="28"/>
                <w:szCs w:val="28"/>
              </w:rPr>
            </w:pPr>
            <w:r w:rsidRPr="00B94DE2">
              <w:rPr>
                <w:rFonts w:ascii="宋体" w:hAnsi="宋体" w:cs="宋体" w:hint="eastAsia"/>
                <w:bCs/>
                <w:kern w:val="0"/>
                <w:sz w:val="28"/>
                <w:szCs w:val="28"/>
              </w:rPr>
              <w:t>%</w:t>
            </w: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ind w:firstLineChars="49" w:firstLine="118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课程形式</w:t>
            </w:r>
          </w:p>
        </w:tc>
        <w:tc>
          <w:tcPr>
            <w:tcW w:w="7622" w:type="dxa"/>
            <w:gridSpan w:val="5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24"/>
              </w:rPr>
            </w:pPr>
            <w:r w:rsidRPr="00B94DE2">
              <w:rPr>
                <w:rFonts w:ascii="宋体" w:hAnsi="宋体" w:cs="宋体" w:hint="eastAsia"/>
                <w:bCs/>
                <w:kern w:val="0"/>
                <w:sz w:val="24"/>
              </w:rPr>
              <w:t>□电子教材    □视频课程</w:t>
            </w: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ind w:firstLineChars="49" w:firstLine="118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课程简介</w:t>
            </w:r>
          </w:p>
        </w:tc>
        <w:tc>
          <w:tcPr>
            <w:tcW w:w="7622" w:type="dxa"/>
            <w:gridSpan w:val="5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Cs w:val="21"/>
              </w:rPr>
            </w:pPr>
            <w:r w:rsidRPr="00B94DE2">
              <w:rPr>
                <w:rFonts w:ascii="仿宋_GB2312" w:eastAsia="仿宋_GB2312" w:hAnsi="仿宋_GB2312" w:hint="eastAsia"/>
                <w:szCs w:val="21"/>
              </w:rPr>
              <w:t>简要介绍课程性质、课程理念、课程设计思路、课程特色与亮点等，300字以内。</w:t>
            </w: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课程成员</w:t>
            </w:r>
          </w:p>
        </w:tc>
        <w:tc>
          <w:tcPr>
            <w:tcW w:w="1827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8"/>
                <w:szCs w:val="28"/>
              </w:rPr>
              <w:t>所在单位</w:t>
            </w:r>
          </w:p>
        </w:tc>
        <w:tc>
          <w:tcPr>
            <w:tcW w:w="5795" w:type="dxa"/>
            <w:gridSpan w:val="4"/>
            <w:vAlign w:val="center"/>
          </w:tcPr>
          <w:p w:rsidR="008646FC" w:rsidRPr="00B94DE2" w:rsidRDefault="008646FC" w:rsidP="009A7A2E">
            <w:pPr>
              <w:widowControl/>
              <w:ind w:firstLineChars="735" w:firstLine="1771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  <w:r w:rsidRPr="00B94DE2"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  <w:t>个人简介</w:t>
            </w:r>
          </w:p>
          <w:p w:rsidR="008646FC" w:rsidRPr="00B94DE2" w:rsidRDefault="008646FC" w:rsidP="009A7A2E">
            <w:pPr>
              <w:widowControl/>
              <w:wordWrap w:val="0"/>
              <w:spacing w:line="300" w:lineRule="atLeast"/>
              <w:ind w:firstLineChars="50" w:firstLine="105"/>
              <w:jc w:val="left"/>
              <w:rPr>
                <w:rFonts w:ascii="宋体" w:hAnsi="宋体" w:cs="宋体" w:hint="eastAsia"/>
                <w:bCs/>
                <w:kern w:val="0"/>
                <w:sz w:val="28"/>
                <w:szCs w:val="28"/>
              </w:rPr>
            </w:pPr>
            <w:r w:rsidRPr="00B94DE2">
              <w:rPr>
                <w:rFonts w:ascii="仿宋_GB2312" w:eastAsia="仿宋_GB2312" w:hAnsi="宋体" w:cs="宋体" w:hint="eastAsia"/>
                <w:bCs/>
                <w:kern w:val="0"/>
                <w:szCs w:val="21"/>
              </w:rPr>
              <w:t>介绍</w:t>
            </w:r>
            <w:r w:rsidRPr="00B94DE2">
              <w:rPr>
                <w:rFonts w:ascii="仿宋_GB2312" w:eastAsia="仿宋_GB2312" w:hAnsi="仿宋_GB2312" w:hint="eastAsia"/>
                <w:szCs w:val="21"/>
              </w:rPr>
              <w:t>职称、研究方向、教学情况、科研情况等，100字左右</w:t>
            </w: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1827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30"/>
                <w:szCs w:val="30"/>
              </w:rPr>
            </w:pPr>
          </w:p>
        </w:tc>
        <w:tc>
          <w:tcPr>
            <w:tcW w:w="5795" w:type="dxa"/>
            <w:gridSpan w:val="4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30"/>
                <w:szCs w:val="30"/>
              </w:rPr>
            </w:pP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1827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30"/>
                <w:szCs w:val="30"/>
              </w:rPr>
            </w:pPr>
          </w:p>
        </w:tc>
        <w:tc>
          <w:tcPr>
            <w:tcW w:w="5795" w:type="dxa"/>
            <w:gridSpan w:val="4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30"/>
                <w:szCs w:val="30"/>
              </w:rPr>
            </w:pP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1827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30"/>
                <w:szCs w:val="30"/>
              </w:rPr>
            </w:pPr>
          </w:p>
        </w:tc>
        <w:tc>
          <w:tcPr>
            <w:tcW w:w="5795" w:type="dxa"/>
            <w:gridSpan w:val="4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30"/>
                <w:szCs w:val="30"/>
              </w:rPr>
            </w:pP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1827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30"/>
                <w:szCs w:val="30"/>
              </w:rPr>
            </w:pPr>
          </w:p>
        </w:tc>
        <w:tc>
          <w:tcPr>
            <w:tcW w:w="5795" w:type="dxa"/>
            <w:gridSpan w:val="4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30"/>
                <w:szCs w:val="30"/>
              </w:rPr>
            </w:pPr>
          </w:p>
        </w:tc>
      </w:tr>
      <w:tr w:rsidR="008646FC" w:rsidRPr="00B94DE2" w:rsidTr="008646FC">
        <w:trPr>
          <w:trHeight w:val="624"/>
        </w:trPr>
        <w:tc>
          <w:tcPr>
            <w:tcW w:w="1451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center"/>
              <w:rPr>
                <w:rFonts w:ascii="仿宋_GB2312" w:eastAsia="仿宋_GB2312" w:hAnsi="宋体" w:cs="宋体" w:hint="eastAsia"/>
                <w:b/>
                <w:bCs/>
                <w:kern w:val="0"/>
                <w:sz w:val="30"/>
                <w:szCs w:val="30"/>
              </w:rPr>
            </w:pPr>
          </w:p>
        </w:tc>
        <w:tc>
          <w:tcPr>
            <w:tcW w:w="1827" w:type="dxa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30"/>
                <w:szCs w:val="30"/>
              </w:rPr>
            </w:pPr>
          </w:p>
        </w:tc>
        <w:tc>
          <w:tcPr>
            <w:tcW w:w="5795" w:type="dxa"/>
            <w:gridSpan w:val="4"/>
            <w:vAlign w:val="center"/>
          </w:tcPr>
          <w:p w:rsidR="008646FC" w:rsidRPr="00B94DE2" w:rsidRDefault="008646FC" w:rsidP="009A7A2E">
            <w:pPr>
              <w:widowControl/>
              <w:wordWrap w:val="0"/>
              <w:spacing w:line="300" w:lineRule="atLeast"/>
              <w:jc w:val="left"/>
              <w:rPr>
                <w:rFonts w:ascii="宋体" w:hAnsi="宋体" w:cs="宋体" w:hint="eastAsia"/>
                <w:bCs/>
                <w:kern w:val="0"/>
                <w:sz w:val="30"/>
                <w:szCs w:val="30"/>
              </w:rPr>
            </w:pPr>
          </w:p>
        </w:tc>
      </w:tr>
    </w:tbl>
    <w:p w:rsidR="008646FC" w:rsidRPr="00B94DE2" w:rsidRDefault="008646FC" w:rsidP="008646FC">
      <w:pPr>
        <w:widowControl/>
        <w:wordWrap w:val="0"/>
        <w:spacing w:line="300" w:lineRule="atLeast"/>
        <w:jc w:val="left"/>
        <w:rPr>
          <w:rFonts w:ascii="仿宋_GB2312" w:eastAsia="仿宋_GB2312" w:hAnsi="宋体" w:cs="宋体" w:hint="eastAsia"/>
          <w:bCs/>
          <w:kern w:val="0"/>
          <w:sz w:val="24"/>
        </w:rPr>
      </w:pPr>
    </w:p>
    <w:p w:rsidR="008646FC" w:rsidRPr="00B94DE2" w:rsidRDefault="008646FC" w:rsidP="008646FC">
      <w:pPr>
        <w:widowControl/>
        <w:wordWrap w:val="0"/>
        <w:spacing w:line="300" w:lineRule="atLeast"/>
        <w:jc w:val="left"/>
        <w:rPr>
          <w:rFonts w:ascii="仿宋_GB2312" w:eastAsia="仿宋_GB2312" w:hAnsi="宋体" w:cs="宋体" w:hint="eastAsia"/>
          <w:bCs/>
          <w:kern w:val="0"/>
          <w:sz w:val="24"/>
        </w:rPr>
      </w:pPr>
      <w:r w:rsidRPr="00B94DE2">
        <w:rPr>
          <w:rFonts w:ascii="仿宋_GB2312" w:eastAsia="仿宋_GB2312" w:hAnsi="宋体" w:cs="宋体" w:hint="eastAsia"/>
          <w:bCs/>
          <w:kern w:val="0"/>
          <w:sz w:val="24"/>
        </w:rPr>
        <w:t>注：</w:t>
      </w:r>
    </w:p>
    <w:p w:rsidR="008646FC" w:rsidRPr="00B94DE2" w:rsidRDefault="008646FC" w:rsidP="008646FC">
      <w:pPr>
        <w:widowControl/>
        <w:wordWrap w:val="0"/>
        <w:spacing w:line="300" w:lineRule="atLeast"/>
        <w:jc w:val="left"/>
        <w:rPr>
          <w:rFonts w:ascii="仿宋_GB2312" w:eastAsia="仿宋_GB2312" w:hAnsi="宋体" w:cs="宋体" w:hint="eastAsia"/>
          <w:kern w:val="0"/>
          <w:sz w:val="24"/>
        </w:rPr>
      </w:pPr>
      <w:r w:rsidRPr="00B94DE2">
        <w:rPr>
          <w:rFonts w:ascii="仿宋_GB2312" w:eastAsia="仿宋_GB2312" w:hAnsi="宋体" w:cs="宋体" w:hint="eastAsia"/>
          <w:b/>
          <w:kern w:val="0"/>
          <w:sz w:val="24"/>
        </w:rPr>
        <w:t xml:space="preserve">   </w:t>
      </w:r>
      <w:r w:rsidRPr="00B94DE2">
        <w:rPr>
          <w:rFonts w:ascii="仿宋_GB2312" w:eastAsia="仿宋_GB2312" w:hAnsi="宋体" w:cs="宋体" w:hint="eastAsia"/>
          <w:kern w:val="0"/>
          <w:sz w:val="24"/>
        </w:rPr>
        <w:t xml:space="preserve"> ①《浙江省普通高中选修课网络课程申报表》可在浙江省普通高中选修课学习平台</w:t>
      </w:r>
      <w:hyperlink r:id="rId4" w:history="1">
        <w:r w:rsidRPr="00B94DE2">
          <w:rPr>
            <w:rStyle w:val="a4"/>
            <w:rFonts w:ascii="仿宋_GB2312" w:eastAsia="仿宋_GB2312" w:hAnsi="宋体" w:cs="宋体" w:hint="eastAsia"/>
            <w:kern w:val="0"/>
            <w:sz w:val="24"/>
          </w:rPr>
          <w:t>http://www.zjer.cn</w:t>
        </w:r>
      </w:hyperlink>
      <w:r w:rsidRPr="00B94DE2">
        <w:rPr>
          <w:rFonts w:ascii="仿宋_GB2312" w:eastAsia="仿宋_GB2312" w:hAnsi="宋体" w:cs="宋体" w:hint="eastAsia"/>
          <w:kern w:val="0"/>
          <w:sz w:val="24"/>
        </w:rPr>
        <w:t>教师个人空间的“我要申报”入口填写，平台支持下载打印功能。</w:t>
      </w:r>
    </w:p>
    <w:p w:rsidR="008646FC" w:rsidRPr="00B94DE2" w:rsidRDefault="008646FC" w:rsidP="008646FC">
      <w:pPr>
        <w:widowControl/>
        <w:spacing w:line="300" w:lineRule="atLeast"/>
        <w:ind w:firstLineChars="200" w:firstLine="480"/>
        <w:rPr>
          <w:rFonts w:ascii="仿宋_GB2312" w:eastAsia="仿宋_GB2312" w:hAnsi="宋体" w:cs="宋体" w:hint="eastAsia"/>
          <w:kern w:val="0"/>
          <w:sz w:val="24"/>
        </w:rPr>
      </w:pPr>
      <w:r w:rsidRPr="00B94DE2">
        <w:rPr>
          <w:rFonts w:ascii="仿宋_GB2312" w:eastAsia="仿宋_GB2312" w:hAnsi="宋体" w:cs="宋体" w:hint="eastAsia"/>
          <w:kern w:val="0"/>
          <w:sz w:val="24"/>
        </w:rPr>
        <w:t>②纸质申报表与电子申报表填写的内容需一致，各项填写要求见平台提示。</w:t>
      </w:r>
    </w:p>
    <w:p w:rsidR="008646FC" w:rsidRPr="00B94DE2" w:rsidRDefault="008646FC" w:rsidP="008646FC">
      <w:pPr>
        <w:widowControl/>
        <w:spacing w:line="300" w:lineRule="atLeast"/>
        <w:ind w:firstLineChars="200" w:firstLine="480"/>
        <w:rPr>
          <w:rFonts w:ascii="仿宋_GB2312" w:eastAsia="仿宋_GB2312" w:hAnsi="宋体" w:cs="宋体" w:hint="eastAsia"/>
          <w:kern w:val="0"/>
          <w:sz w:val="24"/>
        </w:rPr>
      </w:pPr>
      <w:r w:rsidRPr="00B94DE2">
        <w:rPr>
          <w:rFonts w:ascii="仿宋_GB2312" w:eastAsia="仿宋_GB2312" w:hAnsi="宋体" w:cs="宋体" w:hint="eastAsia"/>
          <w:kern w:val="0"/>
          <w:sz w:val="24"/>
        </w:rPr>
        <w:t>③“课程团队”填写的第一人必须为课程负责人。平台填写课程团队成员人数原则上不超过6人。</w:t>
      </w:r>
    </w:p>
    <w:p w:rsidR="00C02FCE" w:rsidRPr="008646FC" w:rsidRDefault="008646FC" w:rsidP="008646FC">
      <w:pPr>
        <w:widowControl/>
        <w:spacing w:line="300" w:lineRule="atLeast"/>
        <w:ind w:firstLineChars="200" w:firstLine="480"/>
        <w:rPr>
          <w:rFonts w:ascii="仿宋_GB2312" w:eastAsia="仿宋_GB2312" w:hAnsi="宋体" w:cs="宋体"/>
          <w:kern w:val="0"/>
          <w:sz w:val="24"/>
        </w:rPr>
      </w:pPr>
      <w:r w:rsidRPr="00B94DE2">
        <w:rPr>
          <w:rFonts w:ascii="仿宋_GB2312" w:eastAsia="仿宋_GB2312" w:hAnsi="宋体" w:cs="宋体" w:hint="eastAsia"/>
          <w:kern w:val="0"/>
          <w:sz w:val="24"/>
        </w:rPr>
        <w:t>④仔细填写课程类别。详见“浙江省深化善通高中课程改革方案”中对四类选修课程的界定。</w:t>
      </w:r>
    </w:p>
    <w:sectPr w:rsidR="00C02FCE" w:rsidRPr="008646FC" w:rsidSect="00C02F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646FC"/>
    <w:rsid w:val="00076BE8"/>
    <w:rsid w:val="008646FC"/>
    <w:rsid w:val="008F7F57"/>
    <w:rsid w:val="00C02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6F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F57"/>
    <w:pPr>
      <w:ind w:firstLineChars="200" w:firstLine="420"/>
    </w:pPr>
  </w:style>
  <w:style w:type="character" w:styleId="a4">
    <w:name w:val="Hyperlink"/>
    <w:basedOn w:val="a0"/>
    <w:rsid w:val="008646FC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jer.c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521</Characters>
  <Application>Microsoft Office Word</Application>
  <DocSecurity>0</DocSecurity>
  <Lines>4</Lines>
  <Paragraphs>1</Paragraphs>
  <ScaleCrop>false</ScaleCrop>
  <Company>微软中国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马玉女</dc:creator>
  <cp:keywords/>
  <dc:description/>
  <cp:lastModifiedBy>马玉女</cp:lastModifiedBy>
  <cp:revision>1</cp:revision>
  <dcterms:created xsi:type="dcterms:W3CDTF">2015-04-24T03:13:00Z</dcterms:created>
  <dcterms:modified xsi:type="dcterms:W3CDTF">2015-04-24T03:14:00Z</dcterms:modified>
</cp:coreProperties>
</file>